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0D6" w:rsidRDefault="003D50D6" w:rsidP="003D50D6">
      <w:pPr>
        <w:jc w:val="right"/>
      </w:pPr>
      <w:r>
        <w:t>ПРОЕКТ</w:t>
      </w:r>
    </w:p>
    <w:p w:rsidR="00844A7A" w:rsidRDefault="00844A7A" w:rsidP="00DE67EC">
      <w:pPr>
        <w:jc w:val="center"/>
      </w:pPr>
      <w:r>
        <w:rPr>
          <w:b/>
          <w:noProof/>
          <w:sz w:val="20"/>
          <w:lang w:eastAsia="ru-RU"/>
        </w:rPr>
        <w:drawing>
          <wp:inline distT="0" distB="0" distL="0" distR="0">
            <wp:extent cx="8001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0" contrast="7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2500"/>
                    </a:xfrm>
                    <a:prstGeom prst="rect">
                      <a:avLst/>
                    </a:prstGeom>
                    <a:solidFill>
                      <a:srgbClr val="333300">
                        <a:alpha val="34117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A7A" w:rsidRPr="00844A7A" w:rsidRDefault="00844A7A" w:rsidP="00844A7A">
      <w:pPr>
        <w:tabs>
          <w:tab w:val="left" w:pos="3744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8"/>
          <w:szCs w:val="28"/>
        </w:rPr>
        <w:t>Администрация Парфеньевского муниципального округа</w:t>
      </w:r>
    </w:p>
    <w:p w:rsidR="00844A7A" w:rsidRDefault="00844A7A" w:rsidP="00844A7A">
      <w:pPr>
        <w:tabs>
          <w:tab w:val="left" w:pos="3744"/>
        </w:tabs>
        <w:spacing w:after="0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ab/>
      </w:r>
    </w:p>
    <w:p w:rsidR="00844A7A" w:rsidRPr="00DE67EC" w:rsidRDefault="00844A7A" w:rsidP="00844A7A">
      <w:pPr>
        <w:tabs>
          <w:tab w:val="left" w:pos="3744"/>
        </w:tabs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DE67EC">
        <w:rPr>
          <w:rFonts w:ascii="Arial" w:hAnsi="Arial" w:cs="Arial"/>
          <w:b/>
          <w:sz w:val="32"/>
          <w:szCs w:val="32"/>
        </w:rPr>
        <w:t>ПОСТАНОВЛЕНИЕ</w:t>
      </w:r>
    </w:p>
    <w:p w:rsidR="00844A7A" w:rsidRPr="00844A7A" w:rsidRDefault="00844A7A" w:rsidP="00844A7A">
      <w:pPr>
        <w:tabs>
          <w:tab w:val="left" w:pos="374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043E63" w:rsidRDefault="00043E63" w:rsidP="00043E63">
      <w:pPr>
        <w:tabs>
          <w:tab w:val="left" w:pos="2028"/>
          <w:tab w:val="left" w:pos="6420"/>
        </w:tabs>
        <w:spacing w:after="0"/>
        <w:rPr>
          <w:rFonts w:ascii="Arial" w:hAnsi="Arial" w:cs="Arial"/>
          <w:sz w:val="24"/>
          <w:szCs w:val="24"/>
        </w:rPr>
      </w:pPr>
    </w:p>
    <w:p w:rsidR="00844A7A" w:rsidRDefault="00DE67EC" w:rsidP="005368E9">
      <w:pPr>
        <w:tabs>
          <w:tab w:val="left" w:pos="2028"/>
          <w:tab w:val="left" w:pos="7308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       </w:t>
      </w:r>
      <w:r w:rsidR="003D50D6">
        <w:rPr>
          <w:rFonts w:ascii="Arial" w:hAnsi="Arial" w:cs="Arial"/>
          <w:sz w:val="24"/>
          <w:szCs w:val="24"/>
        </w:rPr>
        <w:t xml:space="preserve">         </w:t>
      </w:r>
      <w:r w:rsidR="00043E63" w:rsidRPr="00844A7A">
        <w:rPr>
          <w:rFonts w:ascii="Arial" w:hAnsi="Arial" w:cs="Arial"/>
          <w:sz w:val="24"/>
          <w:szCs w:val="24"/>
        </w:rPr>
        <w:t xml:space="preserve"> 2023</w:t>
      </w:r>
      <w:r w:rsidR="005368E9">
        <w:rPr>
          <w:rFonts w:ascii="Arial" w:hAnsi="Arial" w:cs="Arial"/>
          <w:sz w:val="24"/>
          <w:szCs w:val="24"/>
        </w:rPr>
        <w:t xml:space="preserve">  </w:t>
      </w:r>
      <w:r w:rsidR="00043E63" w:rsidRPr="00844A7A">
        <w:rPr>
          <w:rFonts w:ascii="Arial" w:hAnsi="Arial" w:cs="Arial"/>
          <w:sz w:val="24"/>
          <w:szCs w:val="24"/>
        </w:rPr>
        <w:t>года</w:t>
      </w:r>
      <w:r w:rsidR="005368E9">
        <w:rPr>
          <w:rFonts w:ascii="Arial" w:hAnsi="Arial" w:cs="Arial"/>
          <w:sz w:val="24"/>
          <w:szCs w:val="24"/>
        </w:rPr>
        <w:tab/>
        <w:t xml:space="preserve">           №</w:t>
      </w:r>
    </w:p>
    <w:p w:rsidR="005368E9" w:rsidRPr="005368E9" w:rsidRDefault="005368E9" w:rsidP="005368E9">
      <w:pPr>
        <w:tabs>
          <w:tab w:val="left" w:pos="2028"/>
          <w:tab w:val="left" w:pos="7308"/>
        </w:tabs>
        <w:spacing w:after="0"/>
        <w:rPr>
          <w:rFonts w:ascii="Arial" w:hAnsi="Arial" w:cs="Arial"/>
          <w:sz w:val="24"/>
          <w:szCs w:val="24"/>
        </w:rPr>
      </w:pPr>
    </w:p>
    <w:p w:rsidR="00844A7A" w:rsidRPr="00844A7A" w:rsidRDefault="00844A7A" w:rsidP="005368E9">
      <w:pPr>
        <w:tabs>
          <w:tab w:val="left" w:pos="2028"/>
          <w:tab w:val="left" w:pos="64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 xml:space="preserve">«Об утверждении формы проверочного листа </w:t>
      </w:r>
      <w:r w:rsidRPr="00844A7A">
        <w:rPr>
          <w:rFonts w:ascii="Arial" w:hAnsi="Arial" w:cs="Arial"/>
          <w:sz w:val="24"/>
          <w:szCs w:val="24"/>
        </w:rPr>
        <w:tab/>
      </w:r>
    </w:p>
    <w:p w:rsidR="00844A7A" w:rsidRPr="00844A7A" w:rsidRDefault="00844A7A" w:rsidP="005368E9">
      <w:pPr>
        <w:tabs>
          <w:tab w:val="left" w:pos="20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 xml:space="preserve">(списка контрольных вопросов, ответы на которых </w:t>
      </w:r>
    </w:p>
    <w:p w:rsidR="00844A7A" w:rsidRPr="00844A7A" w:rsidRDefault="00844A7A" w:rsidP="005368E9">
      <w:pPr>
        <w:tabs>
          <w:tab w:val="left" w:pos="20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 xml:space="preserve">свидетельствуют о соблюдении или </w:t>
      </w:r>
    </w:p>
    <w:p w:rsidR="00844A7A" w:rsidRPr="00844A7A" w:rsidRDefault="00844A7A" w:rsidP="005368E9">
      <w:pPr>
        <w:tabs>
          <w:tab w:val="left" w:pos="20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 xml:space="preserve">несоблюдении контролируемым лицом </w:t>
      </w:r>
    </w:p>
    <w:p w:rsidR="00844A7A" w:rsidRPr="00844A7A" w:rsidRDefault="00844A7A" w:rsidP="005368E9">
      <w:pPr>
        <w:tabs>
          <w:tab w:val="left" w:pos="20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>обязательных требований), применяемого</w:t>
      </w:r>
    </w:p>
    <w:p w:rsidR="00844A7A" w:rsidRPr="00844A7A" w:rsidRDefault="00844A7A" w:rsidP="005368E9">
      <w:pPr>
        <w:tabs>
          <w:tab w:val="left" w:pos="20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 xml:space="preserve"> при осуществлении </w:t>
      </w:r>
    </w:p>
    <w:p w:rsidR="00755766" w:rsidRPr="00844A7A" w:rsidRDefault="00844A7A" w:rsidP="005368E9">
      <w:pPr>
        <w:tabs>
          <w:tab w:val="left" w:pos="202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>муниципального земельного контроля»</w:t>
      </w:r>
      <w:r w:rsidRPr="00844A7A">
        <w:rPr>
          <w:rFonts w:ascii="Arial" w:hAnsi="Arial" w:cs="Arial"/>
          <w:sz w:val="24"/>
          <w:szCs w:val="24"/>
        </w:rPr>
        <w:tab/>
      </w:r>
    </w:p>
    <w:p w:rsidR="00844A7A" w:rsidRDefault="00844A7A" w:rsidP="00844A7A">
      <w:pPr>
        <w:tabs>
          <w:tab w:val="left" w:pos="2028"/>
        </w:tabs>
        <w:spacing w:after="0"/>
        <w:rPr>
          <w:rFonts w:ascii="Arial" w:hAnsi="Arial" w:cs="Arial"/>
        </w:rPr>
      </w:pPr>
    </w:p>
    <w:p w:rsidR="00DE67EC" w:rsidRDefault="00DE67EC" w:rsidP="005368E9">
      <w:pPr>
        <w:tabs>
          <w:tab w:val="left" w:pos="202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gramStart"/>
      <w:r w:rsidR="00844A7A" w:rsidRPr="00844A7A">
        <w:rPr>
          <w:rFonts w:ascii="Arial" w:hAnsi="Arial" w:cs="Arial"/>
          <w:sz w:val="24"/>
          <w:szCs w:val="24"/>
        </w:rPr>
        <w:t>В соответствии с частью 1 статьи 53 Федерального закона от 31 июля 2020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proofErr w:type="gramEnd"/>
      <w:r w:rsidR="00844A7A" w:rsidRPr="00844A7A">
        <w:rPr>
          <w:rFonts w:ascii="Arial" w:hAnsi="Arial" w:cs="Arial"/>
          <w:sz w:val="24"/>
          <w:szCs w:val="24"/>
        </w:rPr>
        <w:t xml:space="preserve">», руководствуясь Уставом муниципального образования </w:t>
      </w:r>
      <w:r w:rsidR="00593436">
        <w:rPr>
          <w:rFonts w:ascii="Arial" w:hAnsi="Arial" w:cs="Arial"/>
          <w:sz w:val="24"/>
          <w:szCs w:val="24"/>
        </w:rPr>
        <w:t>Парфеньевский</w:t>
      </w:r>
      <w:r w:rsidR="00844A7A" w:rsidRPr="00844A7A">
        <w:rPr>
          <w:rFonts w:ascii="Arial" w:hAnsi="Arial" w:cs="Arial"/>
          <w:sz w:val="24"/>
          <w:szCs w:val="24"/>
        </w:rPr>
        <w:t xml:space="preserve"> муниципальный </w:t>
      </w:r>
      <w:r w:rsidR="00593436">
        <w:rPr>
          <w:rFonts w:ascii="Arial" w:hAnsi="Arial" w:cs="Arial"/>
          <w:sz w:val="24"/>
          <w:szCs w:val="24"/>
        </w:rPr>
        <w:t>округ</w:t>
      </w:r>
      <w:r w:rsidR="00844A7A" w:rsidRPr="00844A7A">
        <w:rPr>
          <w:rFonts w:ascii="Arial" w:hAnsi="Arial" w:cs="Arial"/>
          <w:sz w:val="24"/>
          <w:szCs w:val="24"/>
        </w:rPr>
        <w:t xml:space="preserve"> Костромской области</w:t>
      </w:r>
      <w:r w:rsidR="00844A7A">
        <w:t>,</w:t>
      </w:r>
      <w:r w:rsidR="00DA4F04">
        <w:t xml:space="preserve"> </w:t>
      </w:r>
      <w:r w:rsidR="00844A7A" w:rsidRPr="00844A7A">
        <w:rPr>
          <w:rFonts w:ascii="Arial" w:hAnsi="Arial" w:cs="Arial"/>
          <w:sz w:val="24"/>
          <w:szCs w:val="24"/>
        </w:rPr>
        <w:t xml:space="preserve">администрация </w:t>
      </w:r>
      <w:r w:rsidR="00844A7A">
        <w:rPr>
          <w:rFonts w:ascii="Arial" w:hAnsi="Arial" w:cs="Arial"/>
          <w:sz w:val="24"/>
          <w:szCs w:val="24"/>
        </w:rPr>
        <w:t xml:space="preserve">Парфеньевского </w:t>
      </w:r>
      <w:r w:rsidR="00844A7A" w:rsidRPr="00844A7A">
        <w:rPr>
          <w:rFonts w:ascii="Arial" w:hAnsi="Arial" w:cs="Arial"/>
          <w:sz w:val="24"/>
          <w:szCs w:val="24"/>
        </w:rPr>
        <w:t xml:space="preserve">муниципального </w:t>
      </w:r>
      <w:r w:rsidR="00844A7A">
        <w:rPr>
          <w:rFonts w:ascii="Arial" w:hAnsi="Arial" w:cs="Arial"/>
          <w:sz w:val="24"/>
          <w:szCs w:val="24"/>
        </w:rPr>
        <w:t>округа</w:t>
      </w:r>
      <w:r w:rsidR="00844A7A" w:rsidRPr="00844A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DE67EC" w:rsidRDefault="00DE67EC" w:rsidP="00844A7A">
      <w:pPr>
        <w:tabs>
          <w:tab w:val="left" w:pos="2028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44A7A" w:rsidRPr="00593436" w:rsidRDefault="00DE67EC" w:rsidP="00844A7A">
      <w:pPr>
        <w:tabs>
          <w:tab w:val="left" w:pos="2028"/>
        </w:tabs>
        <w:spacing w:after="0"/>
        <w:jc w:val="both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44A7A" w:rsidRPr="00844A7A">
        <w:rPr>
          <w:rFonts w:ascii="Arial" w:hAnsi="Arial" w:cs="Arial"/>
          <w:sz w:val="24"/>
          <w:szCs w:val="24"/>
        </w:rPr>
        <w:t>ПОСТАНОВЛЯЕТ:</w:t>
      </w:r>
    </w:p>
    <w:p w:rsidR="00844A7A" w:rsidRDefault="00844A7A" w:rsidP="00844A7A">
      <w:pPr>
        <w:tabs>
          <w:tab w:val="left" w:pos="2028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44A7A" w:rsidRDefault="00DE67EC" w:rsidP="00ED6100">
      <w:pPr>
        <w:tabs>
          <w:tab w:val="left" w:pos="2028"/>
        </w:tabs>
        <w:spacing w:after="0" w:line="240" w:lineRule="auto"/>
        <w:jc w:val="both"/>
      </w:pPr>
      <w:r>
        <w:rPr>
          <w:rFonts w:ascii="Arial" w:hAnsi="Arial" w:cs="Arial"/>
          <w:sz w:val="24"/>
          <w:szCs w:val="24"/>
        </w:rPr>
        <w:t xml:space="preserve">          1. Утвердить</w:t>
      </w:r>
      <w:r w:rsidR="00844A7A" w:rsidRPr="00844A7A">
        <w:rPr>
          <w:rFonts w:ascii="Arial" w:hAnsi="Arial" w:cs="Arial"/>
          <w:sz w:val="24"/>
          <w:szCs w:val="24"/>
        </w:rPr>
        <w:t xml:space="preserve"> форму проверочного листа (списка контрольных вопросов, ответы на которых свидетельствуют о соблюдении или несоблюдении контролируемым лицом обязательных требований), применяемого при осуществлении муниципального земельного контроля</w:t>
      </w:r>
      <w:r>
        <w:t xml:space="preserve"> (</w:t>
      </w:r>
      <w:r w:rsidRPr="00DE67EC">
        <w:rPr>
          <w:rFonts w:ascii="Arial" w:hAnsi="Arial" w:cs="Arial"/>
          <w:sz w:val="24"/>
          <w:szCs w:val="24"/>
        </w:rPr>
        <w:t>Приложение)</w:t>
      </w:r>
      <w:r>
        <w:rPr>
          <w:rFonts w:ascii="Arial" w:hAnsi="Arial" w:cs="Arial"/>
          <w:sz w:val="24"/>
          <w:szCs w:val="24"/>
        </w:rPr>
        <w:t>.</w:t>
      </w:r>
    </w:p>
    <w:p w:rsidR="00DE67EC" w:rsidRDefault="00DE67EC" w:rsidP="00ED610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844A7A" w:rsidRPr="00844A7A">
        <w:rPr>
          <w:rFonts w:ascii="Arial" w:hAnsi="Arial" w:cs="Arial"/>
          <w:sz w:val="24"/>
          <w:szCs w:val="24"/>
        </w:rPr>
        <w:t xml:space="preserve">2. </w:t>
      </w:r>
      <w:r w:rsidRPr="00844A7A">
        <w:rPr>
          <w:rFonts w:ascii="Arial" w:hAnsi="Arial" w:cs="Arial"/>
          <w:sz w:val="24"/>
          <w:szCs w:val="24"/>
        </w:rPr>
        <w:t>Настоящее постановление вступает в силу со дня его</w:t>
      </w:r>
      <w:r>
        <w:rPr>
          <w:rFonts w:ascii="Arial" w:hAnsi="Arial" w:cs="Arial"/>
          <w:sz w:val="24"/>
          <w:szCs w:val="24"/>
        </w:rPr>
        <w:t xml:space="preserve"> подписания и подлежит опубликованию в информационном бюллетене «Муниципальное управление»</w:t>
      </w:r>
      <w:r w:rsidRPr="00844A7A">
        <w:rPr>
          <w:rFonts w:ascii="Arial" w:hAnsi="Arial" w:cs="Arial"/>
          <w:sz w:val="24"/>
          <w:szCs w:val="24"/>
        </w:rPr>
        <w:t xml:space="preserve">. </w:t>
      </w:r>
    </w:p>
    <w:p w:rsidR="00DA4F04" w:rsidRPr="00844A7A" w:rsidRDefault="00DA4F04" w:rsidP="00ED6100">
      <w:pPr>
        <w:tabs>
          <w:tab w:val="left" w:pos="202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3.Ответственность за формирование и применение проверочных листов </w:t>
      </w:r>
      <w:r w:rsidRPr="00844A7A">
        <w:rPr>
          <w:rFonts w:ascii="Arial" w:hAnsi="Arial" w:cs="Arial"/>
          <w:sz w:val="24"/>
          <w:szCs w:val="24"/>
        </w:rPr>
        <w:t xml:space="preserve">(списка контрольных вопросов, ответы на которых свидетельствуют о соблюдении или </w:t>
      </w:r>
      <w:r>
        <w:rPr>
          <w:rFonts w:ascii="Arial" w:hAnsi="Arial" w:cs="Arial"/>
          <w:sz w:val="24"/>
          <w:szCs w:val="24"/>
        </w:rPr>
        <w:t xml:space="preserve"> </w:t>
      </w:r>
      <w:r w:rsidRPr="00844A7A">
        <w:rPr>
          <w:rFonts w:ascii="Arial" w:hAnsi="Arial" w:cs="Arial"/>
          <w:sz w:val="24"/>
          <w:szCs w:val="24"/>
        </w:rPr>
        <w:t xml:space="preserve">несоблюдении контролируемым лицом </w:t>
      </w:r>
      <w:r>
        <w:rPr>
          <w:rFonts w:ascii="Arial" w:hAnsi="Arial" w:cs="Arial"/>
          <w:sz w:val="24"/>
          <w:szCs w:val="24"/>
        </w:rPr>
        <w:t xml:space="preserve"> </w:t>
      </w:r>
      <w:r w:rsidRPr="00844A7A">
        <w:rPr>
          <w:rFonts w:ascii="Arial" w:hAnsi="Arial" w:cs="Arial"/>
          <w:sz w:val="24"/>
          <w:szCs w:val="24"/>
        </w:rPr>
        <w:t>обязательных требований</w:t>
      </w:r>
      <w:r>
        <w:rPr>
          <w:rFonts w:ascii="Arial" w:hAnsi="Arial" w:cs="Arial"/>
          <w:sz w:val="24"/>
          <w:szCs w:val="24"/>
        </w:rPr>
        <w:t>) при проведении муниципального земельного контроля возложить на отдел экономики, имущественных и земельных отношений администрации Парфеньевского муниципального округа Костромской области (</w:t>
      </w:r>
      <w:proofErr w:type="spellStart"/>
      <w:r>
        <w:rPr>
          <w:rFonts w:ascii="Arial" w:hAnsi="Arial" w:cs="Arial"/>
          <w:sz w:val="24"/>
          <w:szCs w:val="24"/>
        </w:rPr>
        <w:t>Чуланову</w:t>
      </w:r>
      <w:proofErr w:type="spellEnd"/>
      <w:r>
        <w:rPr>
          <w:rFonts w:ascii="Arial" w:hAnsi="Arial" w:cs="Arial"/>
          <w:sz w:val="24"/>
          <w:szCs w:val="24"/>
        </w:rPr>
        <w:t xml:space="preserve"> С.А.).</w:t>
      </w:r>
    </w:p>
    <w:p w:rsidR="00844A7A" w:rsidRDefault="00DA4F04" w:rsidP="00ED6100">
      <w:pPr>
        <w:spacing w:after="0" w:line="240" w:lineRule="auto"/>
        <w:ind w:left="-567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4</w:t>
      </w:r>
      <w:r w:rsidR="00844A7A" w:rsidRPr="00844A7A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44A7A" w:rsidRPr="00844A7A">
        <w:rPr>
          <w:rFonts w:ascii="Arial" w:hAnsi="Arial" w:cs="Arial"/>
          <w:sz w:val="24"/>
          <w:szCs w:val="24"/>
        </w:rPr>
        <w:t>Контроль за</w:t>
      </w:r>
      <w:proofErr w:type="gramEnd"/>
      <w:r w:rsidR="00844A7A" w:rsidRPr="00844A7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DE67EC" w:rsidRDefault="00DE67EC" w:rsidP="00ED6100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DE67EC" w:rsidRPr="00844A7A" w:rsidRDefault="00DE67EC" w:rsidP="00844A7A">
      <w:pPr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844A7A" w:rsidRPr="00844A7A" w:rsidRDefault="00844A7A" w:rsidP="00484543">
      <w:pPr>
        <w:tabs>
          <w:tab w:val="left" w:pos="7452"/>
          <w:tab w:val="right" w:pos="935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44A7A">
        <w:rPr>
          <w:rFonts w:ascii="Arial" w:hAnsi="Arial" w:cs="Arial"/>
          <w:sz w:val="24"/>
          <w:szCs w:val="24"/>
        </w:rPr>
        <w:t>Глава администрации</w:t>
      </w:r>
      <w:r w:rsidRPr="00844A7A">
        <w:rPr>
          <w:rFonts w:ascii="Arial" w:hAnsi="Arial" w:cs="Arial"/>
          <w:sz w:val="24"/>
          <w:szCs w:val="24"/>
        </w:rPr>
        <w:tab/>
      </w:r>
      <w:r w:rsidR="005368E9">
        <w:rPr>
          <w:rFonts w:ascii="Arial" w:hAnsi="Arial" w:cs="Arial"/>
          <w:sz w:val="24"/>
          <w:szCs w:val="24"/>
        </w:rPr>
        <w:t xml:space="preserve">  </w:t>
      </w:r>
      <w:r w:rsidRPr="00844A7A">
        <w:rPr>
          <w:rFonts w:ascii="Arial" w:hAnsi="Arial" w:cs="Arial"/>
          <w:sz w:val="24"/>
          <w:szCs w:val="24"/>
        </w:rPr>
        <w:t>Н.Ю. Соколова</w:t>
      </w:r>
      <w:r w:rsidRPr="00844A7A">
        <w:rPr>
          <w:rFonts w:ascii="Arial" w:hAnsi="Arial" w:cs="Arial"/>
          <w:sz w:val="24"/>
          <w:szCs w:val="24"/>
        </w:rPr>
        <w:tab/>
      </w:r>
    </w:p>
    <w:p w:rsidR="00844A7A" w:rsidRDefault="00844A7A" w:rsidP="00844A7A">
      <w:pPr>
        <w:tabs>
          <w:tab w:val="left" w:pos="7452"/>
          <w:tab w:val="right" w:pos="9355"/>
        </w:tabs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DE67EC" w:rsidRDefault="00DE67EC" w:rsidP="00844A7A">
      <w:pPr>
        <w:tabs>
          <w:tab w:val="left" w:pos="7452"/>
          <w:tab w:val="right" w:pos="9355"/>
        </w:tabs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DE67EC" w:rsidRDefault="00DE67EC" w:rsidP="00844A7A">
      <w:pPr>
        <w:tabs>
          <w:tab w:val="left" w:pos="7452"/>
          <w:tab w:val="right" w:pos="9355"/>
        </w:tabs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DE67EC" w:rsidRDefault="00DE67EC" w:rsidP="00844A7A">
      <w:pPr>
        <w:tabs>
          <w:tab w:val="left" w:pos="7452"/>
          <w:tab w:val="right" w:pos="9355"/>
        </w:tabs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DE67EC" w:rsidRDefault="00DE67EC" w:rsidP="00844A7A">
      <w:pPr>
        <w:tabs>
          <w:tab w:val="left" w:pos="7452"/>
          <w:tab w:val="right" w:pos="9355"/>
        </w:tabs>
        <w:spacing w:after="0"/>
        <w:ind w:left="-567" w:firstLine="567"/>
        <w:jc w:val="both"/>
        <w:rPr>
          <w:rFonts w:ascii="Arial" w:hAnsi="Arial" w:cs="Arial"/>
          <w:sz w:val="24"/>
          <w:szCs w:val="24"/>
        </w:rPr>
      </w:pPr>
    </w:p>
    <w:p w:rsidR="005368E9" w:rsidRDefault="005368E9" w:rsidP="00844A7A">
      <w:pPr>
        <w:rPr>
          <w:rFonts w:ascii="Arial" w:hAnsi="Arial" w:cs="Arial"/>
          <w:sz w:val="24"/>
          <w:szCs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  <w:r>
        <w:rPr>
          <w:rFonts w:ascii="Arial" w:hAnsi="Arial"/>
          <w:sz w:val="24"/>
        </w:rPr>
        <w:t>СОГЛАСОВАНО</w:t>
      </w:r>
      <w:r w:rsidR="00DE67EC">
        <w:rPr>
          <w:rFonts w:ascii="Arial" w:hAnsi="Arial"/>
          <w:sz w:val="24"/>
        </w:rPr>
        <w:t>:</w:t>
      </w: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5368E9">
      <w:pPr>
        <w:tabs>
          <w:tab w:val="left" w:pos="6948"/>
        </w:tabs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Управ</w:t>
      </w:r>
      <w:proofErr w:type="gramStart"/>
      <w:r w:rsidR="00DE67EC">
        <w:rPr>
          <w:rFonts w:ascii="Arial" w:hAnsi="Arial"/>
          <w:sz w:val="24"/>
        </w:rPr>
        <w:t>.</w:t>
      </w:r>
      <w:proofErr w:type="gramEnd"/>
      <w:r>
        <w:rPr>
          <w:rFonts w:ascii="Arial" w:hAnsi="Arial"/>
          <w:sz w:val="24"/>
        </w:rPr>
        <w:t xml:space="preserve"> </w:t>
      </w:r>
      <w:proofErr w:type="gramStart"/>
      <w:r>
        <w:rPr>
          <w:rFonts w:ascii="Arial" w:hAnsi="Arial"/>
          <w:sz w:val="24"/>
        </w:rPr>
        <w:t>д</w:t>
      </w:r>
      <w:proofErr w:type="gramEnd"/>
      <w:r>
        <w:rPr>
          <w:rFonts w:ascii="Arial" w:hAnsi="Arial"/>
          <w:sz w:val="24"/>
        </w:rPr>
        <w:t>елами</w:t>
      </w:r>
      <w:r>
        <w:rPr>
          <w:rFonts w:ascii="Arial" w:hAnsi="Arial"/>
          <w:sz w:val="24"/>
        </w:rPr>
        <w:tab/>
        <w:t xml:space="preserve">  Н.А. Соколова</w:t>
      </w: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Зав.   отделом </w:t>
      </w: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экономики, имущественных и</w:t>
      </w: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земельных отношений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С.А. </w:t>
      </w:r>
      <w:proofErr w:type="spellStart"/>
      <w:r>
        <w:rPr>
          <w:rFonts w:ascii="Arial" w:hAnsi="Arial"/>
          <w:sz w:val="24"/>
        </w:rPr>
        <w:t>Чуланова</w:t>
      </w:r>
      <w:proofErr w:type="spellEnd"/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5368E9">
      <w:pPr>
        <w:tabs>
          <w:tab w:val="left" w:pos="7260"/>
        </w:tabs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Зав. сектором по земельным                                                         Н.В. </w:t>
      </w:r>
      <w:proofErr w:type="spellStart"/>
      <w:r>
        <w:rPr>
          <w:rFonts w:ascii="Arial" w:hAnsi="Arial"/>
          <w:sz w:val="24"/>
        </w:rPr>
        <w:t>Маланина</w:t>
      </w:r>
      <w:proofErr w:type="spellEnd"/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отношения</w:t>
      </w: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Главный специалист, юрист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З.Н. Матюхина</w:t>
      </w:r>
    </w:p>
    <w:p w:rsidR="00C16593" w:rsidRDefault="00C16593" w:rsidP="005368E9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354CF2" w:rsidRDefault="00DE67EC" w:rsidP="00C16593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</w:t>
      </w:r>
      <w:proofErr w:type="spellStart"/>
      <w:r w:rsidR="00C16593">
        <w:rPr>
          <w:rFonts w:ascii="Arial" w:hAnsi="Arial"/>
          <w:sz w:val="24"/>
        </w:rPr>
        <w:t>Отп</w:t>
      </w:r>
      <w:proofErr w:type="spellEnd"/>
      <w:r w:rsidR="00C16593">
        <w:rPr>
          <w:rFonts w:ascii="Arial" w:hAnsi="Arial"/>
          <w:sz w:val="24"/>
        </w:rPr>
        <w:t xml:space="preserve">. </w:t>
      </w:r>
      <w:r w:rsidR="00354CF2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 xml:space="preserve"> </w:t>
      </w:r>
      <w:proofErr w:type="spellStart"/>
      <w:proofErr w:type="gramStart"/>
      <w:r w:rsidR="00C16593">
        <w:rPr>
          <w:rFonts w:ascii="Arial" w:hAnsi="Arial"/>
          <w:sz w:val="24"/>
        </w:rPr>
        <w:t>экз</w:t>
      </w:r>
      <w:proofErr w:type="spellEnd"/>
      <w:proofErr w:type="gramEnd"/>
    </w:p>
    <w:p w:rsidR="00C16593" w:rsidRDefault="00354CF2" w:rsidP="00354CF2">
      <w:pPr>
        <w:spacing w:after="0" w:line="240" w:lineRule="auto"/>
        <w:ind w:firstLine="993"/>
        <w:rPr>
          <w:rFonts w:ascii="Arial" w:hAnsi="Arial"/>
          <w:sz w:val="24"/>
        </w:rPr>
      </w:pPr>
      <w:r>
        <w:rPr>
          <w:rFonts w:ascii="Arial" w:hAnsi="Arial"/>
          <w:sz w:val="24"/>
        </w:rPr>
        <w:t>В.К.В</w:t>
      </w:r>
      <w:r w:rsidR="00C16593">
        <w:rPr>
          <w:rFonts w:ascii="Arial" w:hAnsi="Arial"/>
          <w:sz w:val="24"/>
        </w:rPr>
        <w:t xml:space="preserve">.   </w:t>
      </w: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     Дело - 1</w:t>
      </w: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     отд. эконом.- 1</w:t>
      </w: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C16593" w:rsidRDefault="00C16593" w:rsidP="00C16593">
      <w:pPr>
        <w:spacing w:after="0" w:line="240" w:lineRule="auto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:rsidR="00C16593" w:rsidRDefault="00C16593" w:rsidP="00C16593">
      <w:pPr>
        <w:spacing w:after="0"/>
        <w:ind w:left="4253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</w:p>
    <w:p w:rsidR="00C16593" w:rsidRDefault="00C16593" w:rsidP="00C16593">
      <w:pPr>
        <w:spacing w:after="0"/>
        <w:rPr>
          <w:rFonts w:ascii="Arial" w:hAnsi="Arial"/>
          <w:sz w:val="24"/>
        </w:rPr>
      </w:pPr>
      <w:r>
        <w:rPr>
          <w:rFonts w:ascii="Arial" w:hAnsi="Arial"/>
          <w:sz w:val="24"/>
        </w:rPr>
        <w:t>Исполнитель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                Власова К.В</w:t>
      </w:r>
      <w:r w:rsidR="00DA4F04">
        <w:rPr>
          <w:rFonts w:ascii="Arial" w:hAnsi="Arial"/>
          <w:sz w:val="24"/>
        </w:rPr>
        <w:t>.</w:t>
      </w:r>
    </w:p>
    <w:p w:rsidR="00C16593" w:rsidRPr="005368E9" w:rsidRDefault="00C16593" w:rsidP="00844A7A">
      <w:pPr>
        <w:rPr>
          <w:rFonts w:ascii="Arial" w:hAnsi="Arial" w:cs="Arial"/>
          <w:sz w:val="24"/>
          <w:szCs w:val="24"/>
        </w:rPr>
      </w:pPr>
    </w:p>
    <w:p w:rsidR="00043E63" w:rsidRPr="005368E9" w:rsidRDefault="00043E63" w:rsidP="00DE67EC">
      <w:pPr>
        <w:spacing w:after="0"/>
        <w:ind w:left="1551" w:firstLine="5529"/>
        <w:rPr>
          <w:rFonts w:ascii="Arial" w:hAnsi="Arial" w:cs="Arial"/>
          <w:sz w:val="24"/>
          <w:szCs w:val="24"/>
        </w:rPr>
      </w:pPr>
      <w:r w:rsidRPr="005368E9">
        <w:rPr>
          <w:rFonts w:ascii="Arial" w:hAnsi="Arial" w:cs="Arial"/>
          <w:sz w:val="24"/>
          <w:szCs w:val="24"/>
        </w:rPr>
        <w:t>Приложение</w:t>
      </w:r>
    </w:p>
    <w:p w:rsidR="00DE67EC" w:rsidRPr="005368E9" w:rsidRDefault="00DE67EC" w:rsidP="00DA4F04">
      <w:pPr>
        <w:rPr>
          <w:rFonts w:ascii="Arial" w:hAnsi="Arial" w:cs="Arial"/>
          <w:sz w:val="24"/>
          <w:szCs w:val="24"/>
        </w:rPr>
      </w:pPr>
    </w:p>
    <w:p w:rsidR="00DE67EC" w:rsidRPr="005368E9" w:rsidRDefault="00DE67EC" w:rsidP="00DE67EC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5368E9">
        <w:rPr>
          <w:rFonts w:ascii="Arial" w:hAnsi="Arial" w:cs="Arial"/>
          <w:sz w:val="24"/>
          <w:szCs w:val="24"/>
        </w:rPr>
        <w:t xml:space="preserve">УТВЕРЖДЕНА </w:t>
      </w:r>
    </w:p>
    <w:p w:rsidR="00DE67EC" w:rsidRPr="005368E9" w:rsidRDefault="00DE67EC" w:rsidP="00DE67EC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5368E9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DE67EC" w:rsidRPr="005368E9" w:rsidRDefault="005368E9" w:rsidP="005368E9">
      <w:pPr>
        <w:spacing w:after="0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E67EC" w:rsidRPr="005368E9">
        <w:rPr>
          <w:rFonts w:ascii="Arial" w:hAnsi="Arial" w:cs="Arial"/>
          <w:sz w:val="24"/>
          <w:szCs w:val="24"/>
        </w:rPr>
        <w:t>Парфеньевского муниципального</w:t>
      </w:r>
    </w:p>
    <w:p w:rsidR="00DE67EC" w:rsidRPr="005368E9" w:rsidRDefault="00DE67EC" w:rsidP="00DE67EC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5368E9">
        <w:rPr>
          <w:rFonts w:ascii="Arial" w:hAnsi="Arial" w:cs="Arial"/>
          <w:sz w:val="24"/>
          <w:szCs w:val="24"/>
        </w:rPr>
        <w:t xml:space="preserve">округа Костромской области </w:t>
      </w:r>
    </w:p>
    <w:p w:rsidR="00DE67EC" w:rsidRDefault="00DE67EC" w:rsidP="00DE67EC">
      <w:pPr>
        <w:spacing w:after="0"/>
        <w:ind w:firstLine="5670"/>
        <w:rPr>
          <w:rFonts w:ascii="Arial" w:hAnsi="Arial" w:cs="Arial"/>
          <w:sz w:val="24"/>
          <w:szCs w:val="24"/>
        </w:rPr>
      </w:pPr>
      <w:r w:rsidRPr="005368E9">
        <w:rPr>
          <w:rFonts w:ascii="Arial" w:hAnsi="Arial" w:cs="Arial"/>
          <w:sz w:val="24"/>
          <w:szCs w:val="24"/>
        </w:rPr>
        <w:t>от «    »</w:t>
      </w:r>
      <w:r w:rsidR="005368E9">
        <w:rPr>
          <w:rFonts w:ascii="Arial" w:hAnsi="Arial" w:cs="Arial"/>
          <w:sz w:val="24"/>
          <w:szCs w:val="24"/>
        </w:rPr>
        <w:t xml:space="preserve"> </w:t>
      </w:r>
      <w:r w:rsidRPr="005368E9">
        <w:rPr>
          <w:rFonts w:ascii="Arial" w:hAnsi="Arial" w:cs="Arial"/>
          <w:sz w:val="24"/>
          <w:szCs w:val="24"/>
        </w:rPr>
        <w:t>января 2023</w:t>
      </w:r>
      <w:r w:rsidR="005368E9">
        <w:rPr>
          <w:rFonts w:ascii="Arial" w:hAnsi="Arial" w:cs="Arial"/>
          <w:sz w:val="24"/>
          <w:szCs w:val="24"/>
        </w:rPr>
        <w:t xml:space="preserve"> года____</w:t>
      </w:r>
    </w:p>
    <w:p w:rsidR="005368E9" w:rsidRPr="005368E9" w:rsidRDefault="005368E9" w:rsidP="00DE67EC">
      <w:pPr>
        <w:spacing w:after="0"/>
        <w:ind w:firstLine="5670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6232" w:type="dxa"/>
        <w:tblLook w:val="04A0"/>
      </w:tblPr>
      <w:tblGrid>
        <w:gridCol w:w="3113"/>
      </w:tblGrid>
      <w:tr w:rsidR="00DE67EC" w:rsidTr="00FD479F">
        <w:tc>
          <w:tcPr>
            <w:tcW w:w="3113" w:type="dxa"/>
          </w:tcPr>
          <w:p w:rsidR="00DE67EC" w:rsidRDefault="00DE67EC" w:rsidP="00FD479F">
            <w:pPr>
              <w:tabs>
                <w:tab w:val="left" w:pos="595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t>QR-код</w:t>
            </w:r>
          </w:p>
        </w:tc>
      </w:tr>
    </w:tbl>
    <w:p w:rsidR="00DE67EC" w:rsidRDefault="00DE67EC" w:rsidP="00043E63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593436" w:rsidRPr="00484543" w:rsidRDefault="001716A5" w:rsidP="001716A5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484543">
        <w:rPr>
          <w:rFonts w:ascii="Arial" w:hAnsi="Arial" w:cs="Arial"/>
          <w:sz w:val="24"/>
          <w:szCs w:val="24"/>
        </w:rPr>
        <w:t>Форма проверочного листа (списка контрольных вопросов, ответы на которых свидетельствуют о соблюдении или несоблюдении контролируемым лицом обязательных требований)</w:t>
      </w:r>
    </w:p>
    <w:p w:rsidR="001716A5" w:rsidRDefault="001716A5" w:rsidP="001716A5">
      <w:pPr>
        <w:ind w:firstLine="708"/>
        <w:jc w:val="right"/>
        <w:rPr>
          <w:rFonts w:ascii="Arial" w:hAnsi="Arial" w:cs="Arial"/>
        </w:rPr>
      </w:pPr>
    </w:p>
    <w:p w:rsidR="00484543" w:rsidRDefault="001716A5" w:rsidP="00484543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484543">
        <w:rPr>
          <w:rFonts w:ascii="Arial" w:hAnsi="Arial" w:cs="Arial"/>
          <w:sz w:val="28"/>
          <w:szCs w:val="28"/>
          <w:u w:val="single"/>
        </w:rPr>
        <w:t>Администрация Парфеньевского муниципального округа</w:t>
      </w:r>
    </w:p>
    <w:p w:rsidR="00484543" w:rsidRPr="00DE67EC" w:rsidRDefault="00DE07FE" w:rsidP="00DE67EC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484543">
        <w:rPr>
          <w:rFonts w:ascii="Arial" w:hAnsi="Arial" w:cs="Arial"/>
          <w:sz w:val="28"/>
          <w:szCs w:val="28"/>
          <w:u w:val="single"/>
        </w:rPr>
        <w:t xml:space="preserve">Костромской области </w:t>
      </w:r>
      <w:r w:rsidR="00484543">
        <w:rPr>
          <w:rFonts w:ascii="Arial" w:hAnsi="Arial" w:cs="Arial"/>
          <w:sz w:val="24"/>
          <w:szCs w:val="24"/>
        </w:rPr>
        <w:t xml:space="preserve">  </w:t>
      </w:r>
    </w:p>
    <w:p w:rsidR="001716A5" w:rsidRPr="00DE67EC" w:rsidRDefault="00484543" w:rsidP="00DE67E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484543">
        <w:rPr>
          <w:rFonts w:ascii="Arial" w:hAnsi="Arial" w:cs="Arial"/>
          <w:i/>
          <w:sz w:val="24"/>
          <w:szCs w:val="24"/>
        </w:rPr>
        <w:t>(</w:t>
      </w:r>
      <w:r w:rsidR="001716A5" w:rsidRPr="00484543">
        <w:rPr>
          <w:rFonts w:ascii="Arial" w:hAnsi="Arial" w:cs="Arial"/>
          <w:i/>
        </w:rPr>
        <w:t>наименование контрольного (надзорного) органа)</w:t>
      </w:r>
    </w:p>
    <w:p w:rsidR="001716A5" w:rsidRPr="00484543" w:rsidRDefault="001716A5" w:rsidP="0048454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84543">
        <w:rPr>
          <w:rFonts w:ascii="Arial" w:hAnsi="Arial" w:cs="Arial"/>
          <w:sz w:val="24"/>
          <w:szCs w:val="24"/>
        </w:rPr>
        <w:t>МУНИЦИПАЛЬНЫЙ ЗЕМЕЛЬНЫЙ КОНТРОЛЬ</w:t>
      </w:r>
    </w:p>
    <w:p w:rsidR="00484543" w:rsidRDefault="00484543" w:rsidP="004845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84543" w:rsidRDefault="00484543" w:rsidP="004845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716A5" w:rsidRPr="00484543" w:rsidRDefault="001716A5" w:rsidP="004845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4543">
        <w:rPr>
          <w:rFonts w:ascii="Arial" w:hAnsi="Arial" w:cs="Arial"/>
          <w:sz w:val="24"/>
          <w:szCs w:val="24"/>
        </w:rPr>
        <w:t>Проверочный лист</w:t>
      </w:r>
    </w:p>
    <w:p w:rsidR="001716A5" w:rsidRPr="00484543" w:rsidRDefault="001716A5" w:rsidP="0048454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84543">
        <w:rPr>
          <w:rFonts w:ascii="Arial" w:hAnsi="Arial" w:cs="Arial"/>
          <w:sz w:val="24"/>
          <w:szCs w:val="24"/>
        </w:rPr>
        <w:t xml:space="preserve"> (список контрольных вопросов, ответы на которых свидетельствуют о соблюдении или несоблюдении контролируемым лицом обязательных требований)</w:t>
      </w:r>
    </w:p>
    <w:p w:rsidR="001716A5" w:rsidRPr="00484543" w:rsidRDefault="001716A5" w:rsidP="001716A5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1716A5" w:rsidRDefault="001716A5" w:rsidP="001716A5">
      <w:pPr>
        <w:spacing w:after="0"/>
        <w:jc w:val="right"/>
      </w:pPr>
      <w:r>
        <w:t>«____» _________________20___ г.</w:t>
      </w:r>
    </w:p>
    <w:p w:rsidR="001716A5" w:rsidRDefault="001716A5" w:rsidP="001716A5">
      <w:pPr>
        <w:spacing w:after="0"/>
        <w:jc w:val="right"/>
      </w:pPr>
      <w:r>
        <w:t>(дата заполнения проверочного листа)</w:t>
      </w:r>
    </w:p>
    <w:p w:rsidR="001716A5" w:rsidRDefault="001716A5" w:rsidP="001716A5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1716A5" w:rsidRDefault="001716A5" w:rsidP="001716A5">
      <w:pPr>
        <w:rPr>
          <w:rFonts w:ascii="Arial" w:hAnsi="Arial" w:cs="Arial"/>
          <w:sz w:val="24"/>
          <w:szCs w:val="24"/>
        </w:rPr>
      </w:pPr>
    </w:p>
    <w:p w:rsidR="001716A5" w:rsidRPr="00DE07FE" w:rsidRDefault="001716A5" w:rsidP="001716A5">
      <w:pPr>
        <w:spacing w:after="0"/>
        <w:jc w:val="both"/>
        <w:rPr>
          <w:rFonts w:ascii="Arial" w:hAnsi="Arial" w:cs="Arial"/>
          <w:sz w:val="24"/>
          <w:szCs w:val="24"/>
        </w:rPr>
      </w:pPr>
      <w:r w:rsidRPr="00484543">
        <w:rPr>
          <w:rFonts w:ascii="Arial" w:hAnsi="Arial" w:cs="Arial"/>
          <w:sz w:val="24"/>
          <w:szCs w:val="24"/>
          <w:u w:val="single"/>
        </w:rPr>
        <w:t>На основании решения администрации Парфеньевского муниципального округа Костромской области</w:t>
      </w:r>
      <w:r w:rsidRPr="00DE07FE">
        <w:rPr>
          <w:rFonts w:ascii="Arial" w:hAnsi="Arial" w:cs="Arial"/>
          <w:sz w:val="24"/>
          <w:szCs w:val="24"/>
        </w:rPr>
        <w:t xml:space="preserve"> от «____» _________________20___ года № ______ </w:t>
      </w:r>
    </w:p>
    <w:p w:rsidR="001716A5" w:rsidRPr="00484543" w:rsidRDefault="001716A5" w:rsidP="001716A5">
      <w:pPr>
        <w:spacing w:after="0"/>
        <w:jc w:val="center"/>
        <w:rPr>
          <w:rFonts w:ascii="Arial" w:hAnsi="Arial" w:cs="Arial"/>
          <w:i/>
        </w:rPr>
      </w:pPr>
      <w:r w:rsidRPr="00484543">
        <w:rPr>
          <w:rFonts w:ascii="Arial" w:hAnsi="Arial" w:cs="Arial"/>
          <w:i/>
        </w:rPr>
        <w:t>(реквизиты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органа)</w:t>
      </w:r>
    </w:p>
    <w:p w:rsidR="001716A5" w:rsidRPr="00484543" w:rsidRDefault="001716A5" w:rsidP="001716A5">
      <w:pPr>
        <w:spacing w:after="0"/>
        <w:jc w:val="center"/>
        <w:rPr>
          <w:rFonts w:ascii="Arial" w:hAnsi="Arial" w:cs="Arial"/>
          <w:i/>
        </w:rPr>
      </w:pPr>
    </w:p>
    <w:p w:rsidR="009D49E9" w:rsidRDefault="009D49E9" w:rsidP="001716A5">
      <w:pPr>
        <w:spacing w:after="0"/>
        <w:jc w:val="center"/>
        <w:rPr>
          <w:rFonts w:ascii="Arial" w:hAnsi="Arial" w:cs="Arial"/>
        </w:rPr>
      </w:pPr>
      <w:r w:rsidRPr="00484543">
        <w:rPr>
          <w:rFonts w:ascii="Arial" w:hAnsi="Arial" w:cs="Arial"/>
          <w:sz w:val="24"/>
          <w:szCs w:val="24"/>
          <w:u w:val="single"/>
        </w:rPr>
        <w:t>инспекторо</w:t>
      </w:r>
      <w:proofErr w:type="gramStart"/>
      <w:r w:rsidRPr="00484543">
        <w:rPr>
          <w:rFonts w:ascii="Arial" w:hAnsi="Arial" w:cs="Arial"/>
          <w:sz w:val="24"/>
          <w:szCs w:val="24"/>
          <w:u w:val="single"/>
        </w:rPr>
        <w:t>м(</w:t>
      </w:r>
      <w:proofErr w:type="gramEnd"/>
      <w:r w:rsidRPr="00484543">
        <w:rPr>
          <w:rFonts w:ascii="Arial" w:hAnsi="Arial" w:cs="Arial"/>
          <w:sz w:val="24"/>
          <w:szCs w:val="24"/>
          <w:u w:val="single"/>
        </w:rPr>
        <w:t>инспекторами</w:t>
      </w:r>
      <w:r>
        <w:rPr>
          <w:rFonts w:ascii="Arial" w:hAnsi="Arial" w:cs="Arial"/>
        </w:rPr>
        <w:t>):</w:t>
      </w:r>
      <w:r w:rsidRPr="009D49E9">
        <w:rPr>
          <w:rFonts w:ascii="Arial" w:hAnsi="Arial" w:cs="Arial"/>
        </w:rPr>
        <w:t xml:space="preserve">__________________________________________________ </w:t>
      </w:r>
      <w:r w:rsidRPr="00484543">
        <w:rPr>
          <w:rFonts w:ascii="Arial" w:hAnsi="Arial" w:cs="Arial"/>
          <w:i/>
        </w:rPr>
        <w:t>____________________________________________________________________________(должность,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</w:t>
      </w:r>
      <w:r w:rsidR="00AB08C1">
        <w:rPr>
          <w:rFonts w:ascii="Arial" w:hAnsi="Arial" w:cs="Arial"/>
          <w:i/>
        </w:rPr>
        <w:t xml:space="preserve"> </w:t>
      </w:r>
      <w:r w:rsidRPr="00484543">
        <w:rPr>
          <w:rFonts w:ascii="Arial" w:hAnsi="Arial" w:cs="Arial"/>
          <w:i/>
        </w:rPr>
        <w:t>должностным регламентом или должностной инструкцией входит осуществление полномочий по виду контроля, в том числе проведение контрольных (надзорных) мероприятий, проводящего контрольное (надзорное) мероприятие и заполняющего проверочный лист) проводится</w:t>
      </w:r>
    </w:p>
    <w:p w:rsidR="009D49E9" w:rsidRDefault="009D49E9" w:rsidP="001716A5">
      <w:pPr>
        <w:spacing w:after="0"/>
        <w:jc w:val="center"/>
        <w:rPr>
          <w:rFonts w:ascii="Arial" w:hAnsi="Arial" w:cs="Arial"/>
        </w:rPr>
      </w:pPr>
      <w:r w:rsidRPr="00484543">
        <w:rPr>
          <w:rFonts w:ascii="Arial" w:hAnsi="Arial" w:cs="Arial"/>
          <w:i/>
        </w:rPr>
        <w:t>_______________________________________________</w:t>
      </w:r>
      <w:r w:rsidR="00484543">
        <w:rPr>
          <w:rFonts w:ascii="Arial" w:hAnsi="Arial" w:cs="Arial"/>
          <w:i/>
        </w:rPr>
        <w:t xml:space="preserve">____________________________, </w:t>
      </w:r>
      <w:r w:rsidRPr="00484543">
        <w:rPr>
          <w:rFonts w:ascii="Arial" w:hAnsi="Arial" w:cs="Arial"/>
          <w:i/>
        </w:rPr>
        <w:t>(указывается вид и учѐтный номер контрольного (надзорного) мероприятия) в отношении:</w:t>
      </w:r>
      <w:r>
        <w:rPr>
          <w:rFonts w:ascii="Arial" w:hAnsi="Arial" w:cs="Arial"/>
        </w:rPr>
        <w:t>__________</w:t>
      </w:r>
      <w:r w:rsidRPr="009D49E9">
        <w:rPr>
          <w:rFonts w:ascii="Arial" w:hAnsi="Arial" w:cs="Arial"/>
        </w:rPr>
        <w:t>_________________________________________________________________</w:t>
      </w:r>
      <w:r w:rsidR="00DA4F04">
        <w:rPr>
          <w:rFonts w:ascii="Arial" w:hAnsi="Arial" w:cs="Arial"/>
        </w:rPr>
        <w:t>_________________________________________________________________</w:t>
      </w:r>
      <w:r w:rsidRPr="009D49E9">
        <w:rPr>
          <w:rFonts w:ascii="Arial" w:hAnsi="Arial" w:cs="Arial"/>
        </w:rPr>
        <w:t xml:space="preserve">, </w:t>
      </w:r>
    </w:p>
    <w:p w:rsidR="009D49E9" w:rsidRPr="00484543" w:rsidRDefault="009D49E9" w:rsidP="001716A5">
      <w:pPr>
        <w:spacing w:after="0"/>
        <w:jc w:val="center"/>
        <w:rPr>
          <w:rFonts w:ascii="Arial" w:hAnsi="Arial" w:cs="Arial"/>
          <w:i/>
        </w:rPr>
      </w:pPr>
      <w:r w:rsidRPr="00484543">
        <w:rPr>
          <w:rFonts w:ascii="Arial" w:hAnsi="Arial" w:cs="Arial"/>
          <w:i/>
        </w:rPr>
        <w:t>(объект муниципального земельного контроля, в отношении которого проводится контрольное (надзорное) мероприятие)</w:t>
      </w:r>
    </w:p>
    <w:p w:rsidR="009D49E9" w:rsidRDefault="009D49E9" w:rsidP="001716A5">
      <w:pPr>
        <w:spacing w:after="0"/>
        <w:jc w:val="center"/>
        <w:rPr>
          <w:rFonts w:ascii="Arial" w:hAnsi="Arial" w:cs="Arial"/>
        </w:rPr>
      </w:pPr>
    </w:p>
    <w:p w:rsidR="009D49E9" w:rsidRPr="00484543" w:rsidRDefault="009D49E9" w:rsidP="009D49E9">
      <w:pPr>
        <w:spacing w:after="0"/>
        <w:jc w:val="center"/>
        <w:rPr>
          <w:rFonts w:ascii="Arial" w:hAnsi="Arial" w:cs="Arial"/>
          <w:i/>
        </w:rPr>
      </w:pPr>
      <w:r w:rsidRPr="00484543">
        <w:rPr>
          <w:rFonts w:ascii="Arial" w:hAnsi="Arial" w:cs="Arial"/>
          <w:sz w:val="24"/>
          <w:szCs w:val="24"/>
          <w:u w:val="single"/>
        </w:rPr>
        <w:t>используемого</w:t>
      </w:r>
      <w:r w:rsidRPr="009D49E9">
        <w:rPr>
          <w:rFonts w:ascii="Arial" w:hAnsi="Arial" w:cs="Arial"/>
        </w:rPr>
        <w:t>__________________________________</w:t>
      </w:r>
      <w:r>
        <w:rPr>
          <w:rFonts w:ascii="Arial" w:hAnsi="Arial" w:cs="Arial"/>
        </w:rPr>
        <w:t xml:space="preserve">____________________________ </w:t>
      </w:r>
      <w:r w:rsidRPr="00484543">
        <w:rPr>
          <w:rFonts w:ascii="Arial" w:hAnsi="Arial" w:cs="Arial"/>
          <w:i/>
        </w:rPr>
        <w:t>(фамилия,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лицами)</w:t>
      </w:r>
    </w:p>
    <w:p w:rsidR="009D49E9" w:rsidRDefault="009D49E9" w:rsidP="009D49E9">
      <w:pPr>
        <w:spacing w:after="0"/>
        <w:rPr>
          <w:rFonts w:ascii="Arial" w:hAnsi="Arial" w:cs="Arial"/>
        </w:rPr>
      </w:pPr>
    </w:p>
    <w:p w:rsidR="00A27057" w:rsidRDefault="009D49E9" w:rsidP="00484543">
      <w:pPr>
        <w:spacing w:after="0"/>
        <w:rPr>
          <w:rFonts w:ascii="Arial" w:hAnsi="Arial" w:cs="Arial"/>
          <w:sz w:val="24"/>
          <w:szCs w:val="24"/>
        </w:rPr>
      </w:pPr>
      <w:r w:rsidRPr="00A27057">
        <w:rPr>
          <w:rFonts w:ascii="Arial" w:hAnsi="Arial" w:cs="Arial"/>
          <w:sz w:val="24"/>
          <w:szCs w:val="24"/>
          <w:u w:val="single"/>
        </w:rPr>
        <w:t>Контрольное (надзорное) мероприятие проводится</w:t>
      </w:r>
      <w:r w:rsidRPr="00DE07FE">
        <w:rPr>
          <w:rFonts w:ascii="Arial" w:hAnsi="Arial" w:cs="Arial"/>
          <w:sz w:val="24"/>
          <w:szCs w:val="24"/>
        </w:rPr>
        <w:t>:</w:t>
      </w:r>
      <w:r w:rsidR="00A27057">
        <w:rPr>
          <w:rFonts w:ascii="Arial" w:hAnsi="Arial" w:cs="Arial"/>
          <w:sz w:val="24"/>
          <w:szCs w:val="24"/>
        </w:rPr>
        <w:t>__________________________</w:t>
      </w:r>
    </w:p>
    <w:p w:rsidR="00A27057" w:rsidRDefault="00A27057" w:rsidP="00484543">
      <w:pPr>
        <w:spacing w:after="0"/>
        <w:rPr>
          <w:rFonts w:ascii="Arial" w:hAnsi="Arial" w:cs="Arial"/>
          <w:sz w:val="24"/>
          <w:szCs w:val="24"/>
        </w:rPr>
      </w:pPr>
    </w:p>
    <w:p w:rsidR="009D49E9" w:rsidRPr="00484543" w:rsidRDefault="009D49E9" w:rsidP="00484543">
      <w:pPr>
        <w:spacing w:after="0"/>
        <w:rPr>
          <w:rFonts w:ascii="Arial" w:hAnsi="Arial" w:cs="Arial"/>
          <w:i/>
        </w:rPr>
      </w:pPr>
      <w:r w:rsidRPr="009D49E9">
        <w:rPr>
          <w:rFonts w:ascii="Arial" w:hAnsi="Arial" w:cs="Arial"/>
        </w:rPr>
        <w:t>_______________________________________________</w:t>
      </w:r>
      <w:r>
        <w:rPr>
          <w:rFonts w:ascii="Arial" w:hAnsi="Arial" w:cs="Arial"/>
        </w:rPr>
        <w:t>_____________________________</w:t>
      </w:r>
      <w:r w:rsidRPr="009D49E9">
        <w:rPr>
          <w:rFonts w:ascii="Arial" w:hAnsi="Arial" w:cs="Arial"/>
        </w:rPr>
        <w:t>(</w:t>
      </w:r>
      <w:r w:rsidRPr="00484543">
        <w:rPr>
          <w:rFonts w:ascii="Arial" w:hAnsi="Arial" w:cs="Arial"/>
          <w:i/>
        </w:rPr>
        <w:t>место (места) проведения контрольного (надзорного) мероприятия с заполнением проверочного листа))</w:t>
      </w:r>
    </w:p>
    <w:p w:rsidR="009D49E9" w:rsidRPr="00484543" w:rsidRDefault="009D49E9" w:rsidP="009D49E9">
      <w:pPr>
        <w:spacing w:after="0"/>
        <w:jc w:val="center"/>
        <w:rPr>
          <w:rFonts w:ascii="Arial" w:hAnsi="Arial" w:cs="Arial"/>
          <w:i/>
        </w:rPr>
      </w:pPr>
    </w:p>
    <w:p w:rsidR="00DE07FE" w:rsidRDefault="00DE07FE" w:rsidP="009D49E9">
      <w:pPr>
        <w:spacing w:after="0"/>
        <w:jc w:val="center"/>
        <w:rPr>
          <w:rFonts w:ascii="Arial" w:hAnsi="Arial" w:cs="Arial"/>
        </w:rPr>
      </w:pPr>
    </w:p>
    <w:p w:rsidR="009D49E9" w:rsidRDefault="009D49E9" w:rsidP="009D49E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FE3D4A">
        <w:rPr>
          <w:rFonts w:ascii="Arial" w:hAnsi="Arial" w:cs="Arial"/>
          <w:sz w:val="24"/>
          <w:szCs w:val="24"/>
        </w:rPr>
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</w:p>
    <w:p w:rsidR="00354CF2" w:rsidRPr="00FE3D4A" w:rsidRDefault="00354CF2" w:rsidP="009D49E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D49E9" w:rsidRDefault="009D49E9" w:rsidP="009D49E9">
      <w:pPr>
        <w:spacing w:after="0"/>
        <w:jc w:val="center"/>
        <w:rPr>
          <w:rFonts w:ascii="Arial" w:hAnsi="Arial" w:cs="Arial"/>
        </w:rPr>
      </w:pPr>
    </w:p>
    <w:tbl>
      <w:tblPr>
        <w:tblStyle w:val="a3"/>
        <w:tblW w:w="0" w:type="auto"/>
        <w:tblLook w:val="04A0"/>
      </w:tblPr>
      <w:tblGrid>
        <w:gridCol w:w="903"/>
        <w:gridCol w:w="2465"/>
        <w:gridCol w:w="1584"/>
        <w:gridCol w:w="858"/>
        <w:gridCol w:w="894"/>
        <w:gridCol w:w="1489"/>
        <w:gridCol w:w="1378"/>
      </w:tblGrid>
      <w:tr w:rsidR="00C658E8" w:rsidTr="00C658E8">
        <w:tc>
          <w:tcPr>
            <w:tcW w:w="1035" w:type="dxa"/>
            <w:vMerge w:val="restart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58" w:type="dxa"/>
            <w:vMerge w:val="restart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      </w:r>
          </w:p>
        </w:tc>
        <w:tc>
          <w:tcPr>
            <w:tcW w:w="1584" w:type="dxa"/>
            <w:vMerge w:val="restart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Соотнесенные со списком контрольных вопросов реквизиты нормативных правовых актов с указанием структурных единиц этих актов</w:t>
            </w:r>
          </w:p>
        </w:tc>
        <w:tc>
          <w:tcPr>
            <w:tcW w:w="3490" w:type="dxa"/>
            <w:gridSpan w:val="3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Ответы на контрольные вопросы</w:t>
            </w:r>
          </w:p>
        </w:tc>
        <w:tc>
          <w:tcPr>
            <w:tcW w:w="1378" w:type="dxa"/>
            <w:vMerge w:val="restart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примечание</w:t>
            </w:r>
          </w:p>
        </w:tc>
      </w:tr>
      <w:tr w:rsidR="00C658E8" w:rsidTr="00C658E8">
        <w:tc>
          <w:tcPr>
            <w:tcW w:w="1035" w:type="dxa"/>
            <w:vMerge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8" w:type="dxa"/>
            <w:vMerge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1011" w:type="dxa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1489" w:type="dxa"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49E9">
              <w:rPr>
                <w:rFonts w:ascii="Arial" w:hAnsi="Arial" w:cs="Arial"/>
                <w:sz w:val="20"/>
                <w:szCs w:val="20"/>
              </w:rPr>
              <w:t>неприменимо</w:t>
            </w:r>
          </w:p>
        </w:tc>
        <w:tc>
          <w:tcPr>
            <w:tcW w:w="1378" w:type="dxa"/>
            <w:vMerge/>
          </w:tcPr>
          <w:p w:rsidR="00C658E8" w:rsidRPr="009D49E9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8E8" w:rsidTr="00C658E8">
        <w:tc>
          <w:tcPr>
            <w:tcW w:w="1035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58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58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58E8">
              <w:rPr>
                <w:rFonts w:ascii="Arial" w:hAnsi="Arial" w:cs="Arial"/>
                <w:sz w:val="20"/>
                <w:szCs w:val="20"/>
              </w:rPr>
              <w:t>Используется ли контролируемым лицом земельный участок в соответствии с установленным целевым назначением и (или) видом разрешенного использования?</w:t>
            </w:r>
          </w:p>
        </w:tc>
        <w:tc>
          <w:tcPr>
            <w:tcW w:w="1584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Пункт 2 статьи 7, статья 42 Земельного кодекса Российской Федерации</w:t>
            </w:r>
          </w:p>
        </w:tc>
        <w:tc>
          <w:tcPr>
            <w:tcW w:w="990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8E8" w:rsidTr="00C658E8">
        <w:tc>
          <w:tcPr>
            <w:tcW w:w="1035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58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Имеются ли у контролируемого лица права на используемый земельный участок (используемые земельные участки, части земельных участков), предусмотренные законодательством Российской Федерации?</w:t>
            </w:r>
          </w:p>
        </w:tc>
        <w:tc>
          <w:tcPr>
            <w:tcW w:w="1584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Пункт 4 статьи 25 Земельного кодекса Российской Федерации</w:t>
            </w:r>
          </w:p>
        </w:tc>
        <w:tc>
          <w:tcPr>
            <w:tcW w:w="990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8E8" w:rsidTr="00C658E8">
        <w:tc>
          <w:tcPr>
            <w:tcW w:w="1035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58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Зарегистрированы ли права на используемый </w:t>
            </w:r>
            <w:r>
              <w:lastRenderedPageBreak/>
              <w:t>земельный участок (используемые земельные участки, части земельных участков) в порядке, установленном Федеральным законом от 13.07.2015 года № 218-ФЗ «О государственной регистрации недвижимости»</w:t>
            </w:r>
          </w:p>
        </w:tc>
        <w:tc>
          <w:tcPr>
            <w:tcW w:w="1584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lastRenderedPageBreak/>
              <w:t xml:space="preserve">Пункт 1 статьи 26 </w:t>
            </w:r>
            <w:r>
              <w:lastRenderedPageBreak/>
              <w:t>Земельного кодекса Российской Федерации</w:t>
            </w:r>
          </w:p>
        </w:tc>
        <w:tc>
          <w:tcPr>
            <w:tcW w:w="990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8E8" w:rsidTr="00C658E8">
        <w:tc>
          <w:tcPr>
            <w:tcW w:w="1035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1858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Соответствует ли площадь используемого контролируемым лицом земельного участка площади земельного участка, указанной в правоустанавливающих документах</w:t>
            </w:r>
          </w:p>
        </w:tc>
        <w:tc>
          <w:tcPr>
            <w:tcW w:w="1584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Пункт 1 статьи 25, пункт 1 статьи 26 Земельного кодекса Российской Федерации</w:t>
            </w:r>
          </w:p>
        </w:tc>
        <w:tc>
          <w:tcPr>
            <w:tcW w:w="990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8E8" w:rsidTr="00C658E8">
        <w:tc>
          <w:tcPr>
            <w:tcW w:w="1035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Соблюдено ли требование об обязательности использования (освоения) земельного участка в сроки, установленные законодательством?</w:t>
            </w:r>
          </w:p>
        </w:tc>
        <w:tc>
          <w:tcPr>
            <w:tcW w:w="1584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статья 42 Земельного кодекса Российской Федерации</w:t>
            </w:r>
          </w:p>
        </w:tc>
        <w:tc>
          <w:tcPr>
            <w:tcW w:w="990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8E8" w:rsidTr="00C658E8">
        <w:tc>
          <w:tcPr>
            <w:tcW w:w="1035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58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Приведены ли земли или земельные участки в состояние, пригодное для использования в соответствии с разрешенным использованием?</w:t>
            </w:r>
          </w:p>
        </w:tc>
        <w:tc>
          <w:tcPr>
            <w:tcW w:w="1584" w:type="dxa"/>
          </w:tcPr>
          <w:p w:rsidR="009D49E9" w:rsidRPr="00C658E8" w:rsidRDefault="00C658E8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Пункты 2, 5 статьи 13 Земельного кодекса Российской Федерации</w:t>
            </w:r>
          </w:p>
        </w:tc>
        <w:tc>
          <w:tcPr>
            <w:tcW w:w="990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1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</w:tcPr>
          <w:p w:rsidR="009D49E9" w:rsidRPr="00C658E8" w:rsidRDefault="009D49E9" w:rsidP="009D49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58E8" w:rsidRDefault="00C658E8" w:rsidP="009D49E9">
      <w:pPr>
        <w:spacing w:after="0"/>
        <w:jc w:val="center"/>
        <w:rPr>
          <w:rFonts w:ascii="Arial" w:hAnsi="Arial" w:cs="Arial"/>
        </w:rPr>
      </w:pPr>
    </w:p>
    <w:p w:rsidR="00C658E8" w:rsidRDefault="00C658E8" w:rsidP="00C658E8">
      <w:pPr>
        <w:tabs>
          <w:tab w:val="left" w:pos="6528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ab/>
        <w:t>_____________________</w:t>
      </w:r>
    </w:p>
    <w:p w:rsidR="00C658E8" w:rsidRPr="00C658E8" w:rsidRDefault="00C658E8" w:rsidP="00C658E8">
      <w:pPr>
        <w:tabs>
          <w:tab w:val="left" w:pos="6528"/>
        </w:tabs>
        <w:rPr>
          <w:rFonts w:ascii="Arial" w:hAnsi="Arial" w:cs="Arial"/>
          <w:sz w:val="20"/>
          <w:szCs w:val="20"/>
        </w:rPr>
      </w:pPr>
      <w:r w:rsidRPr="00A27057">
        <w:rPr>
          <w:rFonts w:ascii="Arial" w:hAnsi="Arial" w:cs="Arial"/>
          <w:i/>
          <w:sz w:val="20"/>
          <w:szCs w:val="20"/>
        </w:rPr>
        <w:t>(ФИО руководителя)</w:t>
      </w:r>
      <w:r>
        <w:tab/>
      </w:r>
      <w:bookmarkStart w:id="0" w:name="_GoBack"/>
      <w:bookmarkEnd w:id="0"/>
      <w:r w:rsidRPr="00A27057">
        <w:rPr>
          <w:rFonts w:ascii="Arial" w:hAnsi="Arial" w:cs="Arial"/>
          <w:i/>
          <w:sz w:val="20"/>
          <w:szCs w:val="20"/>
        </w:rPr>
        <w:t>(подпись)</w:t>
      </w:r>
    </w:p>
    <w:p w:rsidR="00C658E8" w:rsidRPr="00C658E8" w:rsidRDefault="00C658E8" w:rsidP="00C658E8">
      <w:pPr>
        <w:tabs>
          <w:tab w:val="left" w:pos="6528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ab/>
        <w:t>_____________________</w:t>
      </w:r>
    </w:p>
    <w:p w:rsidR="00C658E8" w:rsidRPr="00C658E8" w:rsidRDefault="00C658E8" w:rsidP="00C658E8">
      <w:pPr>
        <w:tabs>
          <w:tab w:val="left" w:pos="6528"/>
        </w:tabs>
        <w:rPr>
          <w:rFonts w:ascii="Arial" w:hAnsi="Arial" w:cs="Arial"/>
          <w:sz w:val="20"/>
          <w:szCs w:val="20"/>
        </w:rPr>
      </w:pPr>
      <w:r w:rsidRPr="00A27057">
        <w:rPr>
          <w:rFonts w:ascii="Arial" w:hAnsi="Arial" w:cs="Arial"/>
          <w:i/>
          <w:sz w:val="20"/>
          <w:szCs w:val="20"/>
        </w:rPr>
        <w:t>(ФИО инспектора)</w:t>
      </w:r>
      <w:r w:rsidRPr="00C658E8">
        <w:rPr>
          <w:rFonts w:ascii="Arial" w:hAnsi="Arial" w:cs="Arial"/>
          <w:sz w:val="20"/>
          <w:szCs w:val="20"/>
        </w:rPr>
        <w:tab/>
      </w:r>
      <w:r w:rsidRPr="00A27057">
        <w:rPr>
          <w:rFonts w:ascii="Arial" w:hAnsi="Arial" w:cs="Arial"/>
          <w:i/>
          <w:sz w:val="20"/>
          <w:szCs w:val="20"/>
        </w:rPr>
        <w:t>(подпись)</w:t>
      </w:r>
    </w:p>
    <w:p w:rsidR="009D49E9" w:rsidRPr="00C658E8" w:rsidRDefault="009D49E9" w:rsidP="00C658E8">
      <w:pPr>
        <w:tabs>
          <w:tab w:val="left" w:pos="6528"/>
        </w:tabs>
        <w:rPr>
          <w:rFonts w:ascii="Arial" w:hAnsi="Arial" w:cs="Arial"/>
        </w:rPr>
      </w:pPr>
    </w:p>
    <w:sectPr w:rsidR="009D49E9" w:rsidRPr="00C658E8" w:rsidSect="0048454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9F5"/>
    <w:rsid w:val="00043E63"/>
    <w:rsid w:val="00060628"/>
    <w:rsid w:val="001716A5"/>
    <w:rsid w:val="001D3A81"/>
    <w:rsid w:val="00354CF2"/>
    <w:rsid w:val="003D50D6"/>
    <w:rsid w:val="00484543"/>
    <w:rsid w:val="005368E9"/>
    <w:rsid w:val="00584B30"/>
    <w:rsid w:val="00587953"/>
    <w:rsid w:val="00593436"/>
    <w:rsid w:val="00755766"/>
    <w:rsid w:val="00844A7A"/>
    <w:rsid w:val="00995459"/>
    <w:rsid w:val="009D49E9"/>
    <w:rsid w:val="00A27057"/>
    <w:rsid w:val="00AB08C1"/>
    <w:rsid w:val="00C16593"/>
    <w:rsid w:val="00C269F5"/>
    <w:rsid w:val="00C658E8"/>
    <w:rsid w:val="00C76CF4"/>
    <w:rsid w:val="00DA4F04"/>
    <w:rsid w:val="00DE07FE"/>
    <w:rsid w:val="00DE67EC"/>
    <w:rsid w:val="00ED6100"/>
    <w:rsid w:val="00FE3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6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7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4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administration</cp:lastModifiedBy>
  <cp:revision>17</cp:revision>
  <dcterms:created xsi:type="dcterms:W3CDTF">2023-01-10T11:20:00Z</dcterms:created>
  <dcterms:modified xsi:type="dcterms:W3CDTF">2023-01-17T09:24:00Z</dcterms:modified>
</cp:coreProperties>
</file>